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4D" w:rsidRPr="002355A1" w:rsidRDefault="00EF314D" w:rsidP="0036662D">
      <w:pPr>
        <w:spacing w:after="240"/>
        <w:contextualSpacing/>
        <w:jc w:val="center"/>
        <w:rPr>
          <w:rFonts w:ascii="Arial Narrow" w:hAnsi="Arial Narrow"/>
          <w:b/>
          <w:sz w:val="28"/>
          <w:szCs w:val="28"/>
        </w:rPr>
      </w:pPr>
      <w:proofErr w:type="spellStart"/>
      <w:r w:rsidRPr="002355A1">
        <w:rPr>
          <w:rFonts w:ascii="Arial Narrow" w:hAnsi="Arial Narrow"/>
          <w:b/>
          <w:sz w:val="28"/>
          <w:szCs w:val="28"/>
        </w:rPr>
        <w:t>Refleksi</w:t>
      </w:r>
      <w:proofErr w:type="spellEnd"/>
      <w:r w:rsidRPr="002355A1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2355A1">
        <w:rPr>
          <w:rFonts w:ascii="Arial Narrow" w:hAnsi="Arial Narrow"/>
          <w:b/>
          <w:sz w:val="28"/>
          <w:szCs w:val="28"/>
        </w:rPr>
        <w:t>Majelis</w:t>
      </w:r>
      <w:proofErr w:type="spellEnd"/>
      <w:r w:rsidRPr="002355A1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2355A1">
        <w:rPr>
          <w:rFonts w:ascii="Arial Narrow" w:hAnsi="Arial Narrow"/>
          <w:b/>
          <w:sz w:val="28"/>
          <w:szCs w:val="28"/>
        </w:rPr>
        <w:t>Warga</w:t>
      </w:r>
      <w:proofErr w:type="spellEnd"/>
      <w:r w:rsidRPr="002355A1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2355A1">
        <w:rPr>
          <w:rFonts w:ascii="Arial Narrow" w:hAnsi="Arial Narrow"/>
          <w:b/>
          <w:sz w:val="28"/>
          <w:szCs w:val="28"/>
        </w:rPr>
        <w:t>untuk</w:t>
      </w:r>
      <w:proofErr w:type="spellEnd"/>
      <w:r w:rsidRPr="002355A1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2355A1">
        <w:rPr>
          <w:rFonts w:ascii="Arial Narrow" w:hAnsi="Arial Narrow"/>
          <w:b/>
          <w:sz w:val="28"/>
          <w:szCs w:val="28"/>
        </w:rPr>
        <w:t>Thema</w:t>
      </w:r>
      <w:proofErr w:type="spellEnd"/>
      <w:r w:rsidRPr="002355A1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2355A1">
        <w:rPr>
          <w:rFonts w:ascii="Arial Narrow" w:hAnsi="Arial Narrow"/>
          <w:b/>
          <w:sz w:val="28"/>
          <w:szCs w:val="28"/>
        </w:rPr>
        <w:t>Kekerasan</w:t>
      </w:r>
      <w:proofErr w:type="spellEnd"/>
      <w:r w:rsidRPr="002355A1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2355A1">
        <w:rPr>
          <w:rFonts w:ascii="Arial Narrow" w:hAnsi="Arial Narrow"/>
          <w:b/>
          <w:sz w:val="28"/>
          <w:szCs w:val="28"/>
        </w:rPr>
        <w:t>Terhadap</w:t>
      </w:r>
      <w:proofErr w:type="spellEnd"/>
      <w:r w:rsidRPr="002355A1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2355A1">
        <w:rPr>
          <w:rFonts w:ascii="Arial Narrow" w:hAnsi="Arial Narrow"/>
          <w:b/>
          <w:sz w:val="28"/>
          <w:szCs w:val="28"/>
        </w:rPr>
        <w:t>Perempuan</w:t>
      </w:r>
      <w:proofErr w:type="spellEnd"/>
    </w:p>
    <w:p w:rsidR="002355A1" w:rsidRPr="002355A1" w:rsidRDefault="002355A1" w:rsidP="0036662D">
      <w:pPr>
        <w:spacing w:after="240"/>
        <w:jc w:val="center"/>
        <w:rPr>
          <w:rFonts w:ascii="Arial Narrow" w:hAnsi="Arial Narrow"/>
          <w:b/>
          <w:bCs/>
          <w:sz w:val="24"/>
          <w:szCs w:val="24"/>
        </w:rPr>
      </w:pPr>
      <w:proofErr w:type="spellStart"/>
      <w:r w:rsidRPr="002355A1">
        <w:rPr>
          <w:rFonts w:ascii="Arial Narrow" w:hAnsi="Arial Narrow"/>
          <w:b/>
          <w:bCs/>
          <w:sz w:val="24"/>
          <w:szCs w:val="24"/>
        </w:rPr>
        <w:t>Senin</w:t>
      </w:r>
      <w:proofErr w:type="spellEnd"/>
      <w:r w:rsidRPr="002355A1">
        <w:rPr>
          <w:rFonts w:ascii="Arial Narrow" w:hAnsi="Arial Narrow"/>
          <w:b/>
          <w:bCs/>
          <w:sz w:val="24"/>
          <w:szCs w:val="24"/>
        </w:rPr>
        <w:t>, 25 November 2013</w:t>
      </w:r>
    </w:p>
    <w:p w:rsidR="002355A1" w:rsidRDefault="002355A1" w:rsidP="0036662D">
      <w:pPr>
        <w:spacing w:after="240"/>
        <w:jc w:val="both"/>
        <w:rPr>
          <w:rFonts w:ascii="Arial Narrow" w:hAnsi="Arial Narrow"/>
          <w:sz w:val="24"/>
          <w:szCs w:val="24"/>
        </w:rPr>
      </w:pPr>
    </w:p>
    <w:p w:rsidR="00EF314D" w:rsidRPr="002355A1" w:rsidRDefault="00EF314D" w:rsidP="0036662D">
      <w:pPr>
        <w:spacing w:after="240"/>
        <w:jc w:val="both"/>
        <w:rPr>
          <w:rFonts w:ascii="Arial Narrow" w:hAnsi="Arial Narrow"/>
          <w:sz w:val="24"/>
          <w:szCs w:val="24"/>
        </w:rPr>
      </w:pPr>
      <w:proofErr w:type="spellStart"/>
      <w:r w:rsidRPr="002355A1">
        <w:rPr>
          <w:rFonts w:ascii="Arial Narrow" w:hAnsi="Arial Narrow"/>
          <w:sz w:val="24"/>
          <w:szCs w:val="24"/>
        </w:rPr>
        <w:t>Mendengar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kesaksian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7 </w:t>
      </w:r>
      <w:proofErr w:type="spellStart"/>
      <w:r w:rsidRPr="002355A1">
        <w:rPr>
          <w:rFonts w:ascii="Arial Narrow" w:hAnsi="Arial Narrow"/>
          <w:sz w:val="24"/>
          <w:szCs w:val="24"/>
        </w:rPr>
        <w:t>orang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penyintas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dari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berbagai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2355A1">
        <w:rPr>
          <w:rFonts w:ascii="Arial Narrow" w:hAnsi="Arial Narrow"/>
          <w:sz w:val="24"/>
          <w:szCs w:val="24"/>
        </w:rPr>
        <w:t>usia</w:t>
      </w:r>
      <w:proofErr w:type="spellEnd"/>
      <w:proofErr w:type="gramEnd"/>
      <w:r w:rsidRPr="002355A1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2355A1">
        <w:rPr>
          <w:rFonts w:ascii="Arial Narrow" w:hAnsi="Arial Narrow"/>
          <w:sz w:val="24"/>
          <w:szCs w:val="24"/>
        </w:rPr>
        <w:t>tinggal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diberbagai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daerah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. </w:t>
      </w:r>
      <w:proofErr w:type="spellStart"/>
      <w:proofErr w:type="gramStart"/>
      <w:r w:rsidRPr="002355A1">
        <w:rPr>
          <w:rFonts w:ascii="Arial Narrow" w:hAnsi="Arial Narrow"/>
          <w:sz w:val="24"/>
          <w:szCs w:val="24"/>
        </w:rPr>
        <w:t>sejak</w:t>
      </w:r>
      <w:proofErr w:type="spellEnd"/>
      <w:proofErr w:type="gram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pagi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hingga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sore </w:t>
      </w:r>
      <w:proofErr w:type="spellStart"/>
      <w:r w:rsidRPr="002355A1">
        <w:rPr>
          <w:rFonts w:ascii="Arial Narrow" w:hAnsi="Arial Narrow"/>
          <w:sz w:val="24"/>
          <w:szCs w:val="24"/>
        </w:rPr>
        <w:t>hari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ini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2355A1">
        <w:rPr>
          <w:rFonts w:ascii="Arial Narrow" w:hAnsi="Arial Narrow"/>
          <w:sz w:val="24"/>
          <w:szCs w:val="24"/>
        </w:rPr>
        <w:t>sebagai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Majelis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Warga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kami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berterima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kasih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atas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kesediaan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membagi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pengalaman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2355A1">
        <w:rPr>
          <w:rFonts w:ascii="Arial Narrow" w:hAnsi="Arial Narrow"/>
          <w:sz w:val="24"/>
          <w:szCs w:val="24"/>
        </w:rPr>
        <w:t>sangat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menguras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emosi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nurani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kita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bersama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2355A1">
        <w:rPr>
          <w:rFonts w:ascii="Arial Narrow" w:hAnsi="Arial Narrow"/>
          <w:sz w:val="24"/>
          <w:szCs w:val="24"/>
        </w:rPr>
        <w:t>mendengarkannya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. </w:t>
      </w:r>
      <w:proofErr w:type="gramStart"/>
      <w:r w:rsidRPr="002355A1">
        <w:rPr>
          <w:rFonts w:ascii="Arial Narrow" w:hAnsi="Arial Narrow"/>
          <w:sz w:val="24"/>
          <w:szCs w:val="24"/>
        </w:rPr>
        <w:t xml:space="preserve">Kami </w:t>
      </w:r>
      <w:proofErr w:type="spellStart"/>
      <w:r w:rsidRPr="002355A1">
        <w:rPr>
          <w:rFonts w:ascii="Arial Narrow" w:hAnsi="Arial Narrow"/>
          <w:sz w:val="24"/>
          <w:szCs w:val="24"/>
        </w:rPr>
        <w:t>majelis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warga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merasa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bangga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terhadap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keberanian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2355A1">
        <w:rPr>
          <w:rFonts w:ascii="Arial Narrow" w:hAnsi="Arial Narrow"/>
          <w:sz w:val="24"/>
          <w:szCs w:val="24"/>
        </w:rPr>
        <w:t>telah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ditunjukkan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oleh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para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penyintas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untuk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mengungkapkan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kebenaran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dari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kekerasan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2355A1">
        <w:rPr>
          <w:rFonts w:ascii="Arial Narrow" w:hAnsi="Arial Narrow"/>
          <w:sz w:val="24"/>
          <w:szCs w:val="24"/>
        </w:rPr>
        <w:t>telah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menimpa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diri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mereka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selaku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anak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bangsa</w:t>
      </w:r>
      <w:proofErr w:type="spellEnd"/>
      <w:r w:rsidRPr="002355A1">
        <w:rPr>
          <w:rFonts w:ascii="Arial Narrow" w:hAnsi="Arial Narrow"/>
          <w:sz w:val="24"/>
          <w:szCs w:val="24"/>
        </w:rPr>
        <w:t>.</w:t>
      </w:r>
      <w:proofErr w:type="gram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2355A1">
        <w:rPr>
          <w:rFonts w:ascii="Arial Narrow" w:hAnsi="Arial Narrow"/>
          <w:sz w:val="24"/>
          <w:szCs w:val="24"/>
        </w:rPr>
        <w:t xml:space="preserve">Serta kami </w:t>
      </w:r>
      <w:proofErr w:type="spellStart"/>
      <w:r w:rsidRPr="002355A1">
        <w:rPr>
          <w:rFonts w:ascii="Arial Narrow" w:hAnsi="Arial Narrow"/>
          <w:sz w:val="24"/>
          <w:szCs w:val="24"/>
        </w:rPr>
        <w:t>setuju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bahwa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sekaranglah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saatnya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untuk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kita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semua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sebagai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warga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menuntut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keadilan</w:t>
      </w:r>
      <w:proofErr w:type="spellEnd"/>
      <w:r w:rsidRPr="002355A1">
        <w:rPr>
          <w:rFonts w:ascii="Arial Narrow" w:hAnsi="Arial Narrow"/>
          <w:sz w:val="24"/>
          <w:szCs w:val="24"/>
        </w:rPr>
        <w:t>.</w:t>
      </w:r>
      <w:proofErr w:type="gramEnd"/>
    </w:p>
    <w:p w:rsidR="00EF314D" w:rsidRPr="002355A1" w:rsidRDefault="00EF314D" w:rsidP="0036662D">
      <w:pPr>
        <w:spacing w:after="240"/>
        <w:jc w:val="both"/>
        <w:rPr>
          <w:rFonts w:ascii="Arial Narrow" w:hAnsi="Arial Narrow"/>
          <w:sz w:val="24"/>
          <w:szCs w:val="24"/>
        </w:rPr>
      </w:pPr>
      <w:proofErr w:type="spellStart"/>
      <w:r w:rsidRPr="002355A1">
        <w:rPr>
          <w:rFonts w:ascii="Arial Narrow" w:hAnsi="Arial Narrow"/>
          <w:sz w:val="24"/>
          <w:szCs w:val="24"/>
        </w:rPr>
        <w:t>Perempuan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sebagai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korba</w:t>
      </w:r>
      <w:bookmarkStart w:id="0" w:name="_GoBack"/>
      <w:bookmarkEnd w:id="0"/>
      <w:r w:rsidRPr="002355A1">
        <w:rPr>
          <w:rFonts w:ascii="Arial Narrow" w:hAnsi="Arial Narrow"/>
          <w:sz w:val="24"/>
          <w:szCs w:val="24"/>
        </w:rPr>
        <w:t>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mengalami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penderitaan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2355A1">
        <w:rPr>
          <w:rFonts w:ascii="Arial Narrow" w:hAnsi="Arial Narrow"/>
          <w:sz w:val="24"/>
          <w:szCs w:val="24"/>
        </w:rPr>
        <w:t>berlapis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berkepanjangan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, </w:t>
      </w:r>
      <w:proofErr w:type="gramStart"/>
      <w:r w:rsidRPr="002355A1">
        <w:rPr>
          <w:rFonts w:ascii="Arial Narrow" w:hAnsi="Arial Narrow"/>
          <w:sz w:val="24"/>
          <w:szCs w:val="24"/>
        </w:rPr>
        <w:t xml:space="preserve">yang  </w:t>
      </w:r>
      <w:proofErr w:type="spellStart"/>
      <w:r w:rsidRPr="002355A1">
        <w:rPr>
          <w:rFonts w:ascii="Arial Narrow" w:hAnsi="Arial Narrow"/>
          <w:sz w:val="24"/>
          <w:szCs w:val="24"/>
        </w:rPr>
        <w:t>terkait</w:t>
      </w:r>
      <w:proofErr w:type="spellEnd"/>
      <w:proofErr w:type="gram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tubuh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ketubuhan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perempuan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. </w:t>
      </w:r>
      <w:proofErr w:type="spellStart"/>
      <w:proofErr w:type="gramStart"/>
      <w:r w:rsidRPr="002355A1">
        <w:rPr>
          <w:rFonts w:ascii="Arial Narrow" w:hAnsi="Arial Narrow"/>
          <w:sz w:val="24"/>
          <w:szCs w:val="24"/>
        </w:rPr>
        <w:t>Khususnya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seksualitas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perempuan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posisi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perempuan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masyarakat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membuat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perempuan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rentan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terhadap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stigma </w:t>
      </w:r>
      <w:proofErr w:type="spellStart"/>
      <w:r w:rsidRPr="002355A1">
        <w:rPr>
          <w:rFonts w:ascii="Arial Narrow" w:hAnsi="Arial Narrow"/>
          <w:sz w:val="24"/>
          <w:szCs w:val="24"/>
        </w:rPr>
        <w:t>sosial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termasuk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bila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terjadi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kehamilan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diluar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keinginan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korban</w:t>
      </w:r>
      <w:proofErr w:type="spellEnd"/>
      <w:r w:rsidRPr="002355A1">
        <w:rPr>
          <w:rFonts w:ascii="Arial Narrow" w:hAnsi="Arial Narrow"/>
          <w:sz w:val="24"/>
          <w:szCs w:val="24"/>
        </w:rPr>
        <w:t>.</w:t>
      </w:r>
      <w:proofErr w:type="gram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Sedangkan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Negara </w:t>
      </w:r>
      <w:proofErr w:type="spellStart"/>
      <w:r w:rsidRPr="002355A1">
        <w:rPr>
          <w:rFonts w:ascii="Arial Narrow" w:hAnsi="Arial Narrow"/>
          <w:sz w:val="24"/>
          <w:szCs w:val="24"/>
        </w:rPr>
        <w:t>sampai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sekarang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terus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mengabaikan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melupakan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penderitaan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mereka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2355A1">
        <w:rPr>
          <w:rFonts w:ascii="Arial Narrow" w:hAnsi="Arial Narrow"/>
          <w:sz w:val="24"/>
          <w:szCs w:val="24"/>
        </w:rPr>
        <w:t>berkepanjangan</w:t>
      </w:r>
      <w:proofErr w:type="spellEnd"/>
      <w:proofErr w:type="gramStart"/>
      <w:r w:rsidRPr="002355A1">
        <w:rPr>
          <w:rFonts w:ascii="Arial Narrow" w:hAnsi="Arial Narrow"/>
          <w:sz w:val="24"/>
          <w:szCs w:val="24"/>
        </w:rPr>
        <w:t>..</w:t>
      </w:r>
      <w:proofErr w:type="gram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Adanya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sikap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negara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masyarakat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2355A1">
        <w:rPr>
          <w:rFonts w:ascii="Arial Narrow" w:hAnsi="Arial Narrow"/>
          <w:sz w:val="24"/>
          <w:szCs w:val="24"/>
        </w:rPr>
        <w:t>diskriminatif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terhadap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2355A1">
        <w:rPr>
          <w:rFonts w:ascii="Arial Narrow" w:hAnsi="Arial Narrow"/>
          <w:sz w:val="24"/>
          <w:szCs w:val="24"/>
        </w:rPr>
        <w:t>perempuan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2355A1">
        <w:rPr>
          <w:rFonts w:ascii="Arial Narrow" w:hAnsi="Arial Narrow"/>
          <w:sz w:val="24"/>
          <w:szCs w:val="24"/>
        </w:rPr>
        <w:t>menjadikan</w:t>
      </w:r>
      <w:proofErr w:type="spellEnd"/>
      <w:proofErr w:type="gram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perempuan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korban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semakin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jauh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dari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akses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terhadap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kebenaran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keadilan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. </w:t>
      </w:r>
    </w:p>
    <w:p w:rsidR="00EF314D" w:rsidRPr="002355A1" w:rsidRDefault="00EF314D" w:rsidP="0036662D">
      <w:pPr>
        <w:spacing w:after="240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2355A1">
        <w:rPr>
          <w:rFonts w:ascii="Arial Narrow" w:hAnsi="Arial Narrow"/>
          <w:sz w:val="24"/>
          <w:szCs w:val="24"/>
        </w:rPr>
        <w:t>Meskipun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perempuan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menjadi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korban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mereka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tetap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menjalankan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perannya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merawat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hidup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kehidupan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2355A1">
        <w:rPr>
          <w:rFonts w:ascii="Arial Narrow" w:hAnsi="Arial Narrow"/>
          <w:sz w:val="24"/>
          <w:szCs w:val="24"/>
        </w:rPr>
        <w:t>termasuk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keberlanjutan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hidup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keluarga</w:t>
      </w:r>
      <w:proofErr w:type="spellEnd"/>
      <w:r w:rsidRPr="002355A1">
        <w:rPr>
          <w:rFonts w:ascii="Arial Narrow" w:hAnsi="Arial Narrow"/>
          <w:sz w:val="24"/>
          <w:szCs w:val="24"/>
        </w:rPr>
        <w:t>.</w:t>
      </w:r>
      <w:proofErr w:type="gram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Dalam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mencari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keadilan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perempuan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berkemampuan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untuk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melampaui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peran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2355A1">
        <w:rPr>
          <w:rFonts w:ascii="Arial Narrow" w:hAnsi="Arial Narrow"/>
          <w:sz w:val="24"/>
          <w:szCs w:val="24"/>
        </w:rPr>
        <w:t>umumnya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diberikan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oleh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masyarakat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2355A1">
        <w:rPr>
          <w:rFonts w:ascii="Arial Narrow" w:hAnsi="Arial Narrow"/>
          <w:sz w:val="24"/>
          <w:szCs w:val="24"/>
        </w:rPr>
        <w:t>menghadapi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aparat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keamanan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2355A1">
        <w:rPr>
          <w:rFonts w:ascii="Arial Narrow" w:hAnsi="Arial Narrow"/>
          <w:sz w:val="24"/>
          <w:szCs w:val="24"/>
        </w:rPr>
        <w:t>menghadapi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para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penyiksa</w:t>
      </w:r>
      <w:proofErr w:type="gramStart"/>
      <w:r w:rsidRPr="002355A1">
        <w:rPr>
          <w:rFonts w:ascii="Arial Narrow" w:hAnsi="Arial Narrow"/>
          <w:sz w:val="24"/>
          <w:szCs w:val="24"/>
        </w:rPr>
        <w:t>,dan</w:t>
      </w:r>
      <w:proofErr w:type="spellEnd"/>
      <w:proofErr w:type="gram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pejabat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negara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. Para </w:t>
      </w:r>
      <w:proofErr w:type="spellStart"/>
      <w:r w:rsidRPr="002355A1">
        <w:rPr>
          <w:rFonts w:ascii="Arial Narrow" w:hAnsi="Arial Narrow"/>
          <w:sz w:val="24"/>
          <w:szCs w:val="24"/>
        </w:rPr>
        <w:t>perempuan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korban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menunjukkan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Mereka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tetap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tegar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2355A1">
        <w:rPr>
          <w:rFonts w:ascii="Arial Narrow" w:hAnsi="Arial Narrow"/>
          <w:sz w:val="24"/>
          <w:szCs w:val="24"/>
        </w:rPr>
        <w:t>konsisten</w:t>
      </w:r>
      <w:proofErr w:type="spellEnd"/>
      <w:proofErr w:type="gramStart"/>
      <w:r w:rsidRPr="002355A1">
        <w:rPr>
          <w:rFonts w:ascii="Arial Narrow" w:hAnsi="Arial Narrow"/>
          <w:sz w:val="24"/>
          <w:szCs w:val="24"/>
        </w:rPr>
        <w:t xml:space="preserve">,  </w:t>
      </w:r>
      <w:proofErr w:type="spellStart"/>
      <w:r w:rsidRPr="002355A1">
        <w:rPr>
          <w:rFonts w:ascii="Arial Narrow" w:hAnsi="Arial Narrow"/>
          <w:sz w:val="24"/>
          <w:szCs w:val="24"/>
        </w:rPr>
        <w:t>dan</w:t>
      </w:r>
      <w:proofErr w:type="spellEnd"/>
      <w:proofErr w:type="gram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peduli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pada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orang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lain, </w:t>
      </w:r>
      <w:proofErr w:type="spellStart"/>
      <w:r w:rsidRPr="002355A1">
        <w:rPr>
          <w:rFonts w:ascii="Arial Narrow" w:hAnsi="Arial Narrow"/>
          <w:sz w:val="24"/>
          <w:szCs w:val="24"/>
        </w:rPr>
        <w:t>termasuk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menggantikan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tugas-tugas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anggota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keluarga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2355A1">
        <w:rPr>
          <w:rFonts w:ascii="Arial Narrow" w:hAnsi="Arial Narrow"/>
          <w:sz w:val="24"/>
          <w:szCs w:val="24"/>
        </w:rPr>
        <w:t>dihilangkan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atau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ditahan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. </w:t>
      </w:r>
      <w:proofErr w:type="spellStart"/>
      <w:proofErr w:type="gramStart"/>
      <w:r w:rsidRPr="002355A1">
        <w:rPr>
          <w:rFonts w:ascii="Arial Narrow" w:hAnsi="Arial Narrow"/>
          <w:sz w:val="24"/>
          <w:szCs w:val="24"/>
        </w:rPr>
        <w:t>Kenyataan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ini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mematahkan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pelabelan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sosial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bahwa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prempuan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adalah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mahluk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lemah</w:t>
      </w:r>
      <w:proofErr w:type="spellEnd"/>
      <w:r w:rsidRPr="002355A1">
        <w:rPr>
          <w:rFonts w:ascii="Arial Narrow" w:hAnsi="Arial Narrow"/>
          <w:sz w:val="24"/>
          <w:szCs w:val="24"/>
        </w:rPr>
        <w:t>.</w:t>
      </w:r>
      <w:proofErr w:type="gramEnd"/>
    </w:p>
    <w:p w:rsidR="00EF314D" w:rsidRPr="002355A1" w:rsidRDefault="00EF314D" w:rsidP="0036662D">
      <w:pPr>
        <w:spacing w:after="240"/>
        <w:jc w:val="both"/>
        <w:rPr>
          <w:rFonts w:ascii="Arial Narrow" w:hAnsi="Arial Narrow"/>
          <w:sz w:val="24"/>
          <w:szCs w:val="24"/>
        </w:rPr>
      </w:pPr>
      <w:proofErr w:type="spellStart"/>
      <w:r w:rsidRPr="002355A1">
        <w:rPr>
          <w:rFonts w:ascii="Arial Narrow" w:hAnsi="Arial Narrow"/>
          <w:sz w:val="24"/>
          <w:szCs w:val="24"/>
        </w:rPr>
        <w:t>Pola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umum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kekerasan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2355A1">
        <w:rPr>
          <w:rFonts w:ascii="Arial Narrow" w:hAnsi="Arial Narrow"/>
          <w:sz w:val="24"/>
          <w:szCs w:val="24"/>
        </w:rPr>
        <w:t>dialami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2355A1">
        <w:rPr>
          <w:rFonts w:ascii="Arial Narrow" w:hAnsi="Arial Narrow"/>
          <w:sz w:val="24"/>
          <w:szCs w:val="24"/>
        </w:rPr>
        <w:t>adalah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,</w:t>
      </w:r>
      <w:proofErr w:type="gram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mereka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diambil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oleh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aparat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militer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atau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polisi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2355A1">
        <w:rPr>
          <w:rFonts w:ascii="Arial Narrow" w:hAnsi="Arial Narrow"/>
          <w:sz w:val="24"/>
          <w:szCs w:val="24"/>
        </w:rPr>
        <w:t>diintimidasi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2355A1">
        <w:rPr>
          <w:rFonts w:ascii="Arial Narrow" w:hAnsi="Arial Narrow"/>
          <w:sz w:val="24"/>
          <w:szCs w:val="24"/>
        </w:rPr>
        <w:t>disiksa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2355A1">
        <w:rPr>
          <w:rFonts w:ascii="Arial Narrow" w:hAnsi="Arial Narrow"/>
          <w:sz w:val="24"/>
          <w:szCs w:val="24"/>
        </w:rPr>
        <w:t>dilecehkan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2355A1">
        <w:rPr>
          <w:rFonts w:ascii="Arial Narrow" w:hAnsi="Arial Narrow"/>
          <w:sz w:val="24"/>
          <w:szCs w:val="24"/>
        </w:rPr>
        <w:t>dan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diperkosa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2355A1">
        <w:rPr>
          <w:rFonts w:ascii="Arial Narrow" w:hAnsi="Arial Narrow"/>
          <w:sz w:val="24"/>
          <w:szCs w:val="24"/>
        </w:rPr>
        <w:t>Kekhususannya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adalah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mereka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2355A1">
        <w:rPr>
          <w:rFonts w:ascii="Arial Narrow" w:hAnsi="Arial Narrow"/>
          <w:sz w:val="24"/>
          <w:szCs w:val="24"/>
        </w:rPr>
        <w:t>semula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bukan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sebagai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target </w:t>
      </w:r>
      <w:proofErr w:type="spellStart"/>
      <w:r w:rsidRPr="002355A1">
        <w:rPr>
          <w:rFonts w:ascii="Arial Narrow" w:hAnsi="Arial Narrow"/>
          <w:sz w:val="24"/>
          <w:szCs w:val="24"/>
        </w:rPr>
        <w:t>utama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Tetapi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karena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absenya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anggota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keluarga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laki</w:t>
      </w:r>
      <w:proofErr w:type="spellEnd"/>
      <w:r w:rsidRPr="002355A1">
        <w:rPr>
          <w:rFonts w:ascii="Arial Narrow" w:hAnsi="Arial Narrow"/>
          <w:sz w:val="24"/>
          <w:szCs w:val="24"/>
        </w:rPr>
        <w:t>=</w:t>
      </w:r>
      <w:proofErr w:type="spellStart"/>
      <w:r w:rsidRPr="002355A1">
        <w:rPr>
          <w:rFonts w:ascii="Arial Narrow" w:hAnsi="Arial Narrow"/>
          <w:sz w:val="24"/>
          <w:szCs w:val="24"/>
        </w:rPr>
        <w:t>laki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pada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akhirnya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dijadikan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target </w:t>
      </w:r>
      <w:proofErr w:type="spellStart"/>
      <w:r w:rsidRPr="002355A1">
        <w:rPr>
          <w:rFonts w:ascii="Arial Narrow" w:hAnsi="Arial Narrow"/>
          <w:sz w:val="24"/>
          <w:szCs w:val="24"/>
        </w:rPr>
        <w:t>utama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.  </w:t>
      </w:r>
      <w:proofErr w:type="spellStart"/>
      <w:proofErr w:type="gramStart"/>
      <w:r w:rsidRPr="002355A1">
        <w:rPr>
          <w:rFonts w:ascii="Arial Narrow" w:hAnsi="Arial Narrow"/>
          <w:sz w:val="24"/>
          <w:szCs w:val="24"/>
        </w:rPr>
        <w:t>Karena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dia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perempuan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2355A1">
        <w:rPr>
          <w:rFonts w:ascii="Arial Narrow" w:hAnsi="Arial Narrow"/>
          <w:sz w:val="24"/>
          <w:szCs w:val="24"/>
        </w:rPr>
        <w:t>maka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dia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menjadi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target </w:t>
      </w:r>
      <w:proofErr w:type="spellStart"/>
      <w:r w:rsidRPr="002355A1">
        <w:rPr>
          <w:rFonts w:ascii="Arial Narrow" w:hAnsi="Arial Narrow"/>
          <w:sz w:val="24"/>
          <w:szCs w:val="24"/>
        </w:rPr>
        <w:t>kekerasan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seksual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2355A1">
        <w:rPr>
          <w:rFonts w:ascii="Arial Narrow" w:hAnsi="Arial Narrow"/>
          <w:sz w:val="24"/>
          <w:szCs w:val="24"/>
        </w:rPr>
        <w:t>khas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perempuan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seperti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perkosaan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massal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penelanjangan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paksa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2355A1">
        <w:rPr>
          <w:rFonts w:ascii="Arial Narrow" w:hAnsi="Arial Narrow"/>
          <w:sz w:val="24"/>
          <w:szCs w:val="24"/>
        </w:rPr>
        <w:t>akibatnya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masih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dirasakan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oleh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mereka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seumur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hidup</w:t>
      </w:r>
      <w:proofErr w:type="spellEnd"/>
      <w:r w:rsidRPr="002355A1">
        <w:rPr>
          <w:rFonts w:ascii="Arial Narrow" w:hAnsi="Arial Narrow"/>
          <w:sz w:val="24"/>
          <w:szCs w:val="24"/>
        </w:rPr>
        <w:t>.</w:t>
      </w:r>
      <w:proofErr w:type="gramEnd"/>
      <w:r w:rsidRPr="002355A1">
        <w:rPr>
          <w:rFonts w:ascii="Arial Narrow" w:hAnsi="Arial Narrow"/>
          <w:sz w:val="24"/>
          <w:szCs w:val="24"/>
        </w:rPr>
        <w:t xml:space="preserve"> </w:t>
      </w:r>
    </w:p>
    <w:p w:rsidR="00EF314D" w:rsidRPr="002355A1" w:rsidRDefault="00EF314D" w:rsidP="0036662D">
      <w:pPr>
        <w:spacing w:after="240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2355A1">
        <w:rPr>
          <w:rFonts w:ascii="Arial Narrow" w:hAnsi="Arial Narrow"/>
          <w:sz w:val="24"/>
          <w:szCs w:val="24"/>
        </w:rPr>
        <w:t>Sampai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hari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ini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belum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terlihat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adanya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peluang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bagi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korban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untuk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mendapatkan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hak-haknya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sebagai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sesama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warga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negara.Namun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demikian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para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korban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tetap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bertahan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2355A1">
        <w:rPr>
          <w:rFonts w:ascii="Arial Narrow" w:hAnsi="Arial Narrow"/>
          <w:sz w:val="24"/>
          <w:szCs w:val="24"/>
        </w:rPr>
        <w:t>dan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berketetapan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hati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2355A1">
        <w:rPr>
          <w:rFonts w:ascii="Arial Narrow" w:hAnsi="Arial Narrow"/>
          <w:sz w:val="24"/>
          <w:szCs w:val="24"/>
        </w:rPr>
        <w:t>serta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terus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bergerak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untuk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mencari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keadilan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kebenaran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serta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pemulihan</w:t>
      </w:r>
      <w:proofErr w:type="spellEnd"/>
      <w:r w:rsidRPr="002355A1">
        <w:rPr>
          <w:rFonts w:ascii="Arial Narrow" w:hAnsi="Arial Narrow"/>
          <w:sz w:val="24"/>
          <w:szCs w:val="24"/>
        </w:rPr>
        <w:t>.</w:t>
      </w:r>
      <w:proofErr w:type="gram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2355A1">
        <w:rPr>
          <w:rFonts w:ascii="Arial Narrow" w:hAnsi="Arial Narrow"/>
          <w:sz w:val="24"/>
          <w:szCs w:val="24"/>
        </w:rPr>
        <w:t>Padahal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2355A1">
        <w:rPr>
          <w:rFonts w:ascii="Arial Narrow" w:hAnsi="Arial Narrow"/>
          <w:sz w:val="24"/>
          <w:szCs w:val="24"/>
        </w:rPr>
        <w:t>keadilan</w:t>
      </w:r>
      <w:proofErr w:type="spellEnd"/>
      <w:proofErr w:type="gramEnd"/>
      <w:r w:rsidRPr="002355A1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2355A1">
        <w:rPr>
          <w:rFonts w:ascii="Arial Narrow" w:hAnsi="Arial Narrow"/>
          <w:sz w:val="24"/>
          <w:szCs w:val="24"/>
        </w:rPr>
        <w:t>kebenaran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2355A1">
        <w:rPr>
          <w:rFonts w:ascii="Arial Narrow" w:hAnsi="Arial Narrow"/>
          <w:sz w:val="24"/>
          <w:szCs w:val="24"/>
        </w:rPr>
        <w:t>dan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pemulihan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2355A1">
        <w:rPr>
          <w:rFonts w:ascii="Arial Narrow" w:hAnsi="Arial Narrow"/>
          <w:sz w:val="24"/>
          <w:szCs w:val="24"/>
        </w:rPr>
        <w:t>adalah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hak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setiap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korban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2355A1">
        <w:rPr>
          <w:rFonts w:ascii="Arial Narrow" w:hAnsi="Arial Narrow"/>
          <w:sz w:val="24"/>
          <w:szCs w:val="24"/>
        </w:rPr>
        <w:t>bukan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pemberian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. </w:t>
      </w:r>
    </w:p>
    <w:p w:rsidR="00EF314D" w:rsidRPr="002355A1" w:rsidRDefault="00EF314D" w:rsidP="0036662D">
      <w:pPr>
        <w:spacing w:after="240"/>
        <w:jc w:val="both"/>
        <w:rPr>
          <w:rFonts w:ascii="Arial Narrow" w:hAnsi="Arial Narrow"/>
          <w:sz w:val="24"/>
          <w:szCs w:val="24"/>
        </w:rPr>
      </w:pPr>
      <w:r w:rsidRPr="002355A1">
        <w:rPr>
          <w:rFonts w:ascii="Arial Narrow" w:hAnsi="Arial Narrow"/>
          <w:sz w:val="24"/>
          <w:szCs w:val="24"/>
        </w:rPr>
        <w:t xml:space="preserve">Forum </w:t>
      </w:r>
      <w:proofErr w:type="spellStart"/>
      <w:r w:rsidRPr="002355A1">
        <w:rPr>
          <w:rFonts w:ascii="Arial Narrow" w:hAnsi="Arial Narrow"/>
          <w:sz w:val="24"/>
          <w:szCs w:val="24"/>
        </w:rPr>
        <w:t>Dengarkesaksian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selama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5 </w:t>
      </w:r>
      <w:proofErr w:type="spellStart"/>
      <w:r w:rsidRPr="002355A1">
        <w:rPr>
          <w:rFonts w:ascii="Arial Narrow" w:hAnsi="Arial Narrow"/>
          <w:sz w:val="24"/>
          <w:szCs w:val="24"/>
        </w:rPr>
        <w:t>hari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ini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diharapkan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bisa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memberikan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pembelajaran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kesadaran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masyarakat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2355A1">
        <w:rPr>
          <w:rFonts w:ascii="Arial Narrow" w:hAnsi="Arial Narrow"/>
          <w:sz w:val="24"/>
          <w:szCs w:val="24"/>
        </w:rPr>
        <w:t>pentingnya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kebersamaan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dalam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mendukung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2355A1">
        <w:rPr>
          <w:rFonts w:ascii="Arial Narrow" w:hAnsi="Arial Narrow"/>
          <w:sz w:val="24"/>
          <w:szCs w:val="24"/>
        </w:rPr>
        <w:t>korban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 Agar</w:t>
      </w:r>
      <w:proofErr w:type="gram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peristiwa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kejahatan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terhadap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kemanuasiaan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tidak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terulang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kembali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apapun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motivnya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2355A1">
        <w:rPr>
          <w:rFonts w:ascii="Arial Narrow" w:hAnsi="Arial Narrow"/>
          <w:sz w:val="24"/>
          <w:szCs w:val="24"/>
        </w:rPr>
        <w:t>Maka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forum </w:t>
      </w:r>
      <w:proofErr w:type="spellStart"/>
      <w:r w:rsidRPr="002355A1">
        <w:rPr>
          <w:rFonts w:ascii="Arial Narrow" w:hAnsi="Arial Narrow"/>
          <w:sz w:val="24"/>
          <w:szCs w:val="24"/>
        </w:rPr>
        <w:t>dengar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kesaksian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ini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adalah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upaya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korban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bersama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warga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masyarakat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2355A1">
        <w:rPr>
          <w:rFonts w:ascii="Arial Narrow" w:hAnsi="Arial Narrow"/>
          <w:sz w:val="24"/>
          <w:szCs w:val="24"/>
        </w:rPr>
        <w:t>diinisiasi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difasilitasi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oleh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KKPK  </w:t>
      </w:r>
      <w:proofErr w:type="spellStart"/>
      <w:r w:rsidRPr="002355A1">
        <w:rPr>
          <w:rFonts w:ascii="Arial Narrow" w:hAnsi="Arial Narrow"/>
          <w:sz w:val="24"/>
          <w:szCs w:val="24"/>
        </w:rPr>
        <w:t>untuk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terus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mengajak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masayarakat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bersama-mendorong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pertanggungjawaban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negara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terhadap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korban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kekerasan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lastRenderedPageBreak/>
        <w:t>atas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hak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atas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kebenaran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2355A1">
        <w:rPr>
          <w:rFonts w:ascii="Arial Narrow" w:hAnsi="Arial Narrow"/>
          <w:sz w:val="24"/>
          <w:szCs w:val="24"/>
        </w:rPr>
        <w:t>keadilan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2355A1">
        <w:rPr>
          <w:rFonts w:ascii="Arial Narrow" w:hAnsi="Arial Narrow"/>
          <w:sz w:val="24"/>
          <w:szCs w:val="24"/>
        </w:rPr>
        <w:t>pemulihan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serta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jaminan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agar </w:t>
      </w:r>
      <w:proofErr w:type="spellStart"/>
      <w:r w:rsidRPr="002355A1">
        <w:rPr>
          <w:rFonts w:ascii="Arial Narrow" w:hAnsi="Arial Narrow"/>
          <w:sz w:val="24"/>
          <w:szCs w:val="24"/>
        </w:rPr>
        <w:t>tidakterulangnya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2355A1">
        <w:rPr>
          <w:rFonts w:ascii="Arial Narrow" w:hAnsi="Arial Narrow"/>
          <w:sz w:val="24"/>
          <w:szCs w:val="24"/>
        </w:rPr>
        <w:t>kebijakan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negara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2355A1">
        <w:rPr>
          <w:rFonts w:ascii="Arial Narrow" w:hAnsi="Arial Narrow"/>
          <w:sz w:val="24"/>
          <w:szCs w:val="24"/>
        </w:rPr>
        <w:t>tidak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manusiawi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2355A1">
        <w:rPr>
          <w:rFonts w:ascii="Arial Narrow" w:hAnsi="Arial Narrow"/>
          <w:sz w:val="24"/>
          <w:szCs w:val="24"/>
        </w:rPr>
        <w:t>praktek-praktek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kehidupan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bernegara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2355A1">
        <w:rPr>
          <w:rFonts w:ascii="Arial Narrow" w:hAnsi="Arial Narrow"/>
          <w:sz w:val="24"/>
          <w:szCs w:val="24"/>
        </w:rPr>
        <w:t>mengedepankan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kekerasan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. </w:t>
      </w:r>
    </w:p>
    <w:p w:rsidR="00EF314D" w:rsidRPr="002355A1" w:rsidRDefault="00EF314D" w:rsidP="0036662D">
      <w:pPr>
        <w:spacing w:after="240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2355A1">
        <w:rPr>
          <w:rFonts w:ascii="Arial Narrow" w:hAnsi="Arial Narrow"/>
          <w:sz w:val="24"/>
          <w:szCs w:val="24"/>
        </w:rPr>
        <w:t>Pada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akhirnya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kami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ucapkan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terima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kasih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2355A1">
        <w:rPr>
          <w:rFonts w:ascii="Arial Narrow" w:hAnsi="Arial Narrow"/>
          <w:sz w:val="24"/>
          <w:szCs w:val="24"/>
        </w:rPr>
        <w:t>mendalam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kepada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para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bapak</w:t>
      </w:r>
      <w:proofErr w:type="spellEnd"/>
      <w:r w:rsidRPr="002355A1">
        <w:rPr>
          <w:rFonts w:ascii="Arial Narrow" w:hAnsi="Arial Narrow"/>
          <w:sz w:val="24"/>
          <w:szCs w:val="24"/>
        </w:rPr>
        <w:t>/</w:t>
      </w:r>
      <w:proofErr w:type="spellStart"/>
      <w:r w:rsidRPr="002355A1">
        <w:rPr>
          <w:rFonts w:ascii="Arial Narrow" w:hAnsi="Arial Narrow"/>
          <w:sz w:val="24"/>
          <w:szCs w:val="24"/>
        </w:rPr>
        <w:t>ibu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korban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yang </w:t>
      </w:r>
      <w:proofErr w:type="spellStart"/>
      <w:r w:rsidRPr="002355A1">
        <w:rPr>
          <w:rFonts w:ascii="Arial Narrow" w:hAnsi="Arial Narrow"/>
          <w:sz w:val="24"/>
          <w:szCs w:val="24"/>
        </w:rPr>
        <w:t>telah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bersedia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memberi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kesaksian</w:t>
      </w:r>
      <w:proofErr w:type="spellEnd"/>
      <w:r w:rsidRPr="002355A1">
        <w:rPr>
          <w:rFonts w:ascii="Arial Narrow" w:hAnsi="Arial Narrow"/>
          <w:sz w:val="24"/>
          <w:szCs w:val="24"/>
        </w:rPr>
        <w:t>.</w:t>
      </w:r>
      <w:proofErr w:type="gramEnd"/>
    </w:p>
    <w:p w:rsidR="00EF314D" w:rsidRPr="002355A1" w:rsidRDefault="00EF314D" w:rsidP="0036662D">
      <w:pPr>
        <w:spacing w:after="240"/>
        <w:jc w:val="both"/>
        <w:rPr>
          <w:rFonts w:ascii="Arial Narrow" w:hAnsi="Arial Narrow"/>
          <w:sz w:val="24"/>
          <w:szCs w:val="24"/>
        </w:rPr>
      </w:pPr>
    </w:p>
    <w:p w:rsidR="0036662D" w:rsidRPr="0036662D" w:rsidRDefault="0036662D" w:rsidP="0036662D">
      <w:pPr>
        <w:spacing w:after="240"/>
        <w:contextualSpacing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Jakarta 25</w:t>
      </w:r>
      <w:r w:rsidRPr="0036662D">
        <w:rPr>
          <w:rFonts w:ascii="Arial Narrow" w:hAnsi="Arial Narrow"/>
          <w:sz w:val="24"/>
          <w:szCs w:val="24"/>
        </w:rPr>
        <w:t xml:space="preserve"> November 2013</w:t>
      </w:r>
    </w:p>
    <w:p w:rsidR="00EF314D" w:rsidRPr="002355A1" w:rsidRDefault="0036662D" w:rsidP="0036662D">
      <w:pPr>
        <w:spacing w:after="240"/>
        <w:jc w:val="both"/>
        <w:rPr>
          <w:rFonts w:ascii="Arial Narrow" w:hAnsi="Arial Narrow"/>
          <w:b/>
          <w:bCs/>
          <w:sz w:val="24"/>
          <w:szCs w:val="24"/>
        </w:rPr>
      </w:pPr>
      <w:proofErr w:type="spellStart"/>
      <w:r w:rsidRPr="0036662D">
        <w:rPr>
          <w:rFonts w:ascii="Arial Narrow" w:hAnsi="Arial Narrow"/>
          <w:b/>
          <w:bCs/>
          <w:sz w:val="24"/>
          <w:szCs w:val="24"/>
        </w:rPr>
        <w:t>Kami</w:t>
      </w:r>
      <w:proofErr w:type="spellEnd"/>
      <w:r w:rsidRPr="0036662D">
        <w:rPr>
          <w:rFonts w:ascii="Arial Narrow" w:hAnsi="Arial Narrow"/>
          <w:b/>
          <w:bCs/>
          <w:sz w:val="24"/>
          <w:szCs w:val="24"/>
        </w:rPr>
        <w:t xml:space="preserve"> Para </w:t>
      </w:r>
      <w:proofErr w:type="spellStart"/>
      <w:r w:rsidRPr="0036662D">
        <w:rPr>
          <w:rFonts w:ascii="Arial Narrow" w:hAnsi="Arial Narrow"/>
          <w:b/>
          <w:bCs/>
          <w:sz w:val="24"/>
          <w:szCs w:val="24"/>
        </w:rPr>
        <w:t>Majelis</w:t>
      </w:r>
      <w:proofErr w:type="spellEnd"/>
      <w:r w:rsidRPr="0036662D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36662D">
        <w:rPr>
          <w:rFonts w:ascii="Arial Narrow" w:hAnsi="Arial Narrow"/>
          <w:b/>
          <w:bCs/>
          <w:sz w:val="24"/>
          <w:szCs w:val="24"/>
        </w:rPr>
        <w:t>Warga</w:t>
      </w:r>
      <w:proofErr w:type="spellEnd"/>
      <w:r w:rsidRPr="0036662D">
        <w:rPr>
          <w:rFonts w:ascii="Arial Narrow" w:hAnsi="Arial Narrow"/>
          <w:b/>
          <w:bCs/>
          <w:sz w:val="24"/>
          <w:szCs w:val="24"/>
        </w:rPr>
        <w:t>,</w:t>
      </w:r>
    </w:p>
    <w:p w:rsidR="00EF314D" w:rsidRPr="002355A1" w:rsidRDefault="00EF314D" w:rsidP="0036662D">
      <w:pPr>
        <w:pStyle w:val="ListParagraph"/>
        <w:numPr>
          <w:ilvl w:val="0"/>
          <w:numId w:val="1"/>
        </w:numPr>
        <w:spacing w:after="240"/>
        <w:ind w:left="540" w:hanging="540"/>
        <w:contextualSpacing w:val="0"/>
        <w:jc w:val="both"/>
        <w:rPr>
          <w:rFonts w:ascii="Arial Narrow" w:hAnsi="Arial Narrow"/>
          <w:sz w:val="24"/>
          <w:szCs w:val="24"/>
        </w:rPr>
      </w:pPr>
      <w:proofErr w:type="spellStart"/>
      <w:r w:rsidRPr="002355A1">
        <w:rPr>
          <w:rFonts w:ascii="Arial Narrow" w:hAnsi="Arial Narrow"/>
          <w:sz w:val="24"/>
          <w:szCs w:val="24"/>
        </w:rPr>
        <w:t>Saparinah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Sadli</w:t>
      </w:r>
      <w:proofErr w:type="spellEnd"/>
    </w:p>
    <w:p w:rsidR="00EF314D" w:rsidRPr="002355A1" w:rsidRDefault="00EF314D" w:rsidP="0036662D">
      <w:pPr>
        <w:pStyle w:val="ListParagraph"/>
        <w:numPr>
          <w:ilvl w:val="0"/>
          <w:numId w:val="1"/>
        </w:numPr>
        <w:spacing w:after="240"/>
        <w:ind w:left="540" w:hanging="540"/>
        <w:contextualSpacing w:val="0"/>
        <w:jc w:val="both"/>
        <w:rPr>
          <w:rFonts w:ascii="Arial Narrow" w:hAnsi="Arial Narrow"/>
          <w:sz w:val="24"/>
          <w:szCs w:val="24"/>
        </w:rPr>
      </w:pPr>
      <w:r w:rsidRPr="002355A1">
        <w:rPr>
          <w:rFonts w:ascii="Arial Narrow" w:hAnsi="Arial Narrow"/>
          <w:sz w:val="24"/>
          <w:szCs w:val="24"/>
        </w:rPr>
        <w:t xml:space="preserve">Lies </w:t>
      </w:r>
      <w:proofErr w:type="spellStart"/>
      <w:r w:rsidRPr="002355A1">
        <w:rPr>
          <w:rFonts w:ascii="Arial Narrow" w:hAnsi="Arial Narrow"/>
          <w:sz w:val="24"/>
          <w:szCs w:val="24"/>
        </w:rPr>
        <w:t>Marantika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</w:p>
    <w:p w:rsidR="00EF314D" w:rsidRPr="002355A1" w:rsidRDefault="00EF314D" w:rsidP="0036662D">
      <w:pPr>
        <w:pStyle w:val="ListParagraph"/>
        <w:numPr>
          <w:ilvl w:val="0"/>
          <w:numId w:val="1"/>
        </w:numPr>
        <w:spacing w:after="240"/>
        <w:ind w:left="540" w:hanging="540"/>
        <w:contextualSpacing w:val="0"/>
        <w:jc w:val="both"/>
        <w:rPr>
          <w:rFonts w:ascii="Arial Narrow" w:hAnsi="Arial Narrow"/>
          <w:sz w:val="24"/>
          <w:szCs w:val="24"/>
        </w:rPr>
      </w:pPr>
      <w:proofErr w:type="spellStart"/>
      <w:r w:rsidRPr="002355A1">
        <w:rPr>
          <w:rFonts w:ascii="Arial Narrow" w:hAnsi="Arial Narrow"/>
          <w:sz w:val="24"/>
          <w:szCs w:val="24"/>
        </w:rPr>
        <w:t>Fien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Djarangga</w:t>
      </w:r>
      <w:proofErr w:type="spellEnd"/>
    </w:p>
    <w:p w:rsidR="00EF314D" w:rsidRPr="002355A1" w:rsidRDefault="00EF314D" w:rsidP="0036662D">
      <w:pPr>
        <w:pStyle w:val="ListParagraph"/>
        <w:numPr>
          <w:ilvl w:val="0"/>
          <w:numId w:val="1"/>
        </w:numPr>
        <w:spacing w:after="240"/>
        <w:ind w:left="540" w:hanging="540"/>
        <w:contextualSpacing w:val="0"/>
        <w:jc w:val="both"/>
        <w:rPr>
          <w:rFonts w:ascii="Arial Narrow" w:hAnsi="Arial Narrow"/>
          <w:sz w:val="24"/>
          <w:szCs w:val="24"/>
        </w:rPr>
      </w:pPr>
      <w:proofErr w:type="spellStart"/>
      <w:r w:rsidRPr="002355A1">
        <w:rPr>
          <w:rFonts w:ascii="Arial Narrow" w:hAnsi="Arial Narrow"/>
          <w:sz w:val="24"/>
          <w:szCs w:val="24"/>
        </w:rPr>
        <w:t>Samsidar</w:t>
      </w:r>
      <w:proofErr w:type="spellEnd"/>
    </w:p>
    <w:p w:rsidR="00EF314D" w:rsidRPr="002355A1" w:rsidRDefault="00EF314D" w:rsidP="0036662D">
      <w:pPr>
        <w:pStyle w:val="ListParagraph"/>
        <w:numPr>
          <w:ilvl w:val="0"/>
          <w:numId w:val="1"/>
        </w:numPr>
        <w:spacing w:after="240"/>
        <w:ind w:left="540" w:hanging="540"/>
        <w:contextualSpacing w:val="0"/>
        <w:jc w:val="both"/>
        <w:rPr>
          <w:rFonts w:ascii="Arial Narrow" w:hAnsi="Arial Narrow"/>
          <w:sz w:val="24"/>
          <w:szCs w:val="24"/>
        </w:rPr>
      </w:pPr>
      <w:proofErr w:type="spellStart"/>
      <w:r w:rsidRPr="002355A1">
        <w:rPr>
          <w:rFonts w:ascii="Arial Narrow" w:hAnsi="Arial Narrow"/>
          <w:sz w:val="24"/>
          <w:szCs w:val="24"/>
        </w:rPr>
        <w:t>Ichsan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355A1">
        <w:rPr>
          <w:rFonts w:ascii="Arial Narrow" w:hAnsi="Arial Narrow"/>
          <w:sz w:val="24"/>
          <w:szCs w:val="24"/>
        </w:rPr>
        <w:t>Malik</w:t>
      </w:r>
      <w:proofErr w:type="spellEnd"/>
      <w:r w:rsidRPr="002355A1">
        <w:rPr>
          <w:rFonts w:ascii="Arial Narrow" w:hAnsi="Arial Narrow"/>
          <w:sz w:val="24"/>
          <w:szCs w:val="24"/>
        </w:rPr>
        <w:t xml:space="preserve"> </w:t>
      </w:r>
    </w:p>
    <w:p w:rsidR="00C73CFA" w:rsidRPr="002355A1" w:rsidRDefault="00C73CFA" w:rsidP="0036662D">
      <w:pPr>
        <w:spacing w:after="240"/>
        <w:rPr>
          <w:rFonts w:ascii="Arial Narrow" w:hAnsi="Arial Narrow"/>
          <w:sz w:val="24"/>
          <w:szCs w:val="24"/>
        </w:rPr>
      </w:pPr>
    </w:p>
    <w:sectPr w:rsidR="00C73CFA" w:rsidRPr="002355A1" w:rsidSect="00024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A7428"/>
    <w:multiLevelType w:val="hybridMultilevel"/>
    <w:tmpl w:val="D902B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F314D"/>
    <w:rsid w:val="000240DF"/>
    <w:rsid w:val="000F4DB1"/>
    <w:rsid w:val="002355A1"/>
    <w:rsid w:val="0036662D"/>
    <w:rsid w:val="00A53857"/>
    <w:rsid w:val="00C73CFA"/>
    <w:rsid w:val="00EF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4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theeNz</cp:lastModifiedBy>
  <cp:revision>4</cp:revision>
  <dcterms:created xsi:type="dcterms:W3CDTF">2013-11-25T10:34:00Z</dcterms:created>
  <dcterms:modified xsi:type="dcterms:W3CDTF">2013-11-26T11:54:00Z</dcterms:modified>
</cp:coreProperties>
</file>